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18" w:rsidRDefault="00755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аркуш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:rsidR="00742618" w:rsidRDefault="00742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742618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20.12.2021</w:t>
            </w:r>
          </w:p>
        </w:tc>
      </w:tr>
      <w:tr w:rsidR="00742618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(дата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  <w:tr w:rsidR="00742618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11</w:t>
            </w:r>
          </w:p>
        </w:tc>
      </w:tr>
      <w:tr w:rsidR="00742618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реєстраційний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</w:tbl>
    <w:p w:rsidR="00742618" w:rsidRDefault="00742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742618"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ідтверджую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ідентичність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достовірність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затвердженого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рішенням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Національної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фондового ринку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2013 року № 2826,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зареєстрованого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Міністерстві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юстиції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24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2013 року за № 2180/24712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змінами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).</w:t>
            </w:r>
          </w:p>
        </w:tc>
      </w:tr>
    </w:tbl>
    <w:p w:rsidR="00742618" w:rsidRDefault="00742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742618"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42618" w:rsidRDefault="00742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42618" w:rsidRDefault="00742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42618" w:rsidRDefault="00742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Чепурний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П. Г.</w:t>
            </w:r>
          </w:p>
        </w:tc>
      </w:tr>
      <w:tr w:rsidR="00742618"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42618" w:rsidRDefault="00742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ідпис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42618" w:rsidRDefault="00742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ізвище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ініціали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керівника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уповноваженої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</w:tbl>
    <w:p w:rsidR="00742618" w:rsidRDefault="00742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42618" w:rsidRDefault="00755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іпотечні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цінні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папери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сертифікати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фонду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операцій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нерухомістю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)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емітента</w:t>
      </w:r>
      <w:proofErr w:type="spellEnd"/>
    </w:p>
    <w:p w:rsidR="00742618" w:rsidRDefault="00742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42618" w:rsidRDefault="00755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відомості</w:t>
      </w:r>
      <w:proofErr w:type="spellEnd"/>
    </w:p>
    <w:p w:rsidR="00742618" w:rsidRDefault="00755A17" w:rsidP="00DE7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  <w:r w:rsidR="00DE7D00" w:rsidRPr="00DE7D00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DE7D00">
        <w:rPr>
          <w:rFonts w:ascii="Times New Roman CYR" w:hAnsi="Times New Roman CYR" w:cs="Times New Roman CYR"/>
          <w:sz w:val="24"/>
          <w:szCs w:val="24"/>
        </w:rPr>
        <w:t>Приватне</w:t>
      </w:r>
      <w:proofErr w:type="spellEnd"/>
      <w:r w:rsidR="00DE7D00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DE7D00">
        <w:rPr>
          <w:rFonts w:ascii="Times New Roman CYR" w:hAnsi="Times New Roman CYR" w:cs="Times New Roman CYR"/>
          <w:sz w:val="24"/>
          <w:szCs w:val="24"/>
        </w:rPr>
        <w:t>акціонерне</w:t>
      </w:r>
      <w:proofErr w:type="spellEnd"/>
      <w:r w:rsidR="00DE7D00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DE7D00"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 w:rsidR="00DE7D00">
        <w:rPr>
          <w:rFonts w:ascii="Times New Roman CYR" w:hAnsi="Times New Roman CYR" w:cs="Times New Roman CYR"/>
          <w:sz w:val="24"/>
          <w:szCs w:val="24"/>
        </w:rPr>
        <w:t xml:space="preserve"> "</w:t>
      </w:r>
      <w:proofErr w:type="spellStart"/>
      <w:proofErr w:type="gramStart"/>
      <w:r w:rsidR="00DE7D00">
        <w:rPr>
          <w:rFonts w:ascii="Times New Roman CYR" w:hAnsi="Times New Roman CYR" w:cs="Times New Roman CYR"/>
          <w:sz w:val="24"/>
          <w:szCs w:val="24"/>
        </w:rPr>
        <w:t>П</w:t>
      </w:r>
      <w:proofErr w:type="gramEnd"/>
      <w:r w:rsidR="00DE7D00">
        <w:rPr>
          <w:rFonts w:ascii="Times New Roman CYR" w:hAnsi="Times New Roman CYR" w:cs="Times New Roman CYR"/>
          <w:sz w:val="24"/>
          <w:szCs w:val="24"/>
        </w:rPr>
        <w:t>ідприємство</w:t>
      </w:r>
      <w:proofErr w:type="spellEnd"/>
      <w:r w:rsidR="00DE7D00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DE7D00"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 w:rsidR="00DE7D00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DE7D00">
        <w:rPr>
          <w:rFonts w:ascii="Times New Roman CYR" w:hAnsi="Times New Roman CYR" w:cs="Times New Roman CYR"/>
          <w:sz w:val="24"/>
          <w:szCs w:val="24"/>
        </w:rPr>
        <w:t>іноземними</w:t>
      </w:r>
      <w:proofErr w:type="spellEnd"/>
      <w:r w:rsidR="00DE7D00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DE7D00">
        <w:rPr>
          <w:rFonts w:ascii="Times New Roman CYR" w:hAnsi="Times New Roman CYR" w:cs="Times New Roman CYR"/>
          <w:sz w:val="24"/>
          <w:szCs w:val="24"/>
        </w:rPr>
        <w:t>інвестиціями</w:t>
      </w:r>
      <w:proofErr w:type="spellEnd"/>
      <w:r w:rsidR="00DE7D00">
        <w:rPr>
          <w:rFonts w:ascii="Times New Roman CYR" w:hAnsi="Times New Roman CYR" w:cs="Times New Roman CYR"/>
          <w:sz w:val="24"/>
          <w:szCs w:val="24"/>
        </w:rPr>
        <w:t xml:space="preserve"> "ІНТЕРВИБУХПРОМ"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742618" w:rsidRDefault="00755A17" w:rsidP="00DE7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Організаційно-правова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форма:</w:t>
      </w:r>
      <w:r w:rsidR="00DE7D00" w:rsidRPr="00DE7D00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DE7D00">
        <w:rPr>
          <w:rFonts w:ascii="Times New Roman CYR" w:hAnsi="Times New Roman CYR" w:cs="Times New Roman CYR"/>
          <w:sz w:val="24"/>
          <w:szCs w:val="24"/>
        </w:rPr>
        <w:t>Приватне</w:t>
      </w:r>
      <w:proofErr w:type="spellEnd"/>
      <w:r w:rsidR="00DE7D00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DE7D00">
        <w:rPr>
          <w:rFonts w:ascii="Times New Roman CYR" w:hAnsi="Times New Roman CYR" w:cs="Times New Roman CYR"/>
          <w:sz w:val="24"/>
          <w:szCs w:val="24"/>
        </w:rPr>
        <w:t>акціонерне</w:t>
      </w:r>
      <w:proofErr w:type="spellEnd"/>
      <w:r w:rsidR="00DE7D00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DE7D00"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ab/>
      </w:r>
    </w:p>
    <w:p w:rsidR="00742618" w:rsidRDefault="00755A17" w:rsidP="00DE7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  <w:r w:rsidR="00DE7D00" w:rsidRPr="00DE7D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D00">
        <w:rPr>
          <w:rFonts w:ascii="Times New Roman CYR" w:hAnsi="Times New Roman CYR" w:cs="Times New Roman CYR"/>
          <w:sz w:val="24"/>
          <w:szCs w:val="24"/>
        </w:rPr>
        <w:t xml:space="preserve">39802, </w:t>
      </w:r>
      <w:proofErr w:type="spellStart"/>
      <w:r w:rsidR="00DE7D00">
        <w:rPr>
          <w:rFonts w:ascii="Times New Roman CYR" w:hAnsi="Times New Roman CYR" w:cs="Times New Roman CYR"/>
          <w:sz w:val="24"/>
          <w:szCs w:val="24"/>
        </w:rPr>
        <w:t>Полтавська</w:t>
      </w:r>
      <w:proofErr w:type="spellEnd"/>
      <w:r w:rsidR="00DE7D00">
        <w:rPr>
          <w:rFonts w:ascii="Times New Roman CYR" w:hAnsi="Times New Roman CYR" w:cs="Times New Roman CYR"/>
          <w:sz w:val="24"/>
          <w:szCs w:val="24"/>
        </w:rPr>
        <w:t xml:space="preserve"> обл., м. </w:t>
      </w:r>
      <w:proofErr w:type="spellStart"/>
      <w:r w:rsidR="00DE7D00">
        <w:rPr>
          <w:rFonts w:ascii="Times New Roman CYR" w:hAnsi="Times New Roman CYR" w:cs="Times New Roman CYR"/>
          <w:sz w:val="24"/>
          <w:szCs w:val="24"/>
        </w:rPr>
        <w:t>Горішні</w:t>
      </w:r>
      <w:proofErr w:type="spellEnd"/>
      <w:r w:rsidR="00DE7D00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DE7D00">
        <w:rPr>
          <w:rFonts w:ascii="Times New Roman CYR" w:hAnsi="Times New Roman CYR" w:cs="Times New Roman CYR"/>
          <w:sz w:val="24"/>
          <w:szCs w:val="24"/>
        </w:rPr>
        <w:t>Плавні</w:t>
      </w:r>
      <w:proofErr w:type="spellEnd"/>
      <w:r w:rsidR="00DE7D00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="00DE7D00">
        <w:rPr>
          <w:rFonts w:ascii="Times New Roman CYR" w:hAnsi="Times New Roman CYR" w:cs="Times New Roman CYR"/>
          <w:sz w:val="24"/>
          <w:szCs w:val="24"/>
        </w:rPr>
        <w:t>вул</w:t>
      </w:r>
      <w:proofErr w:type="spellEnd"/>
      <w:r w:rsidR="00DE7D00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 w:rsidR="00DE7D00">
        <w:rPr>
          <w:rFonts w:ascii="Times New Roman CYR" w:hAnsi="Times New Roman CYR" w:cs="Times New Roman CYR"/>
          <w:sz w:val="24"/>
          <w:szCs w:val="24"/>
        </w:rPr>
        <w:t>Будівельників</w:t>
      </w:r>
      <w:proofErr w:type="spellEnd"/>
      <w:r w:rsidR="00DE7D00">
        <w:rPr>
          <w:rFonts w:ascii="Times New Roman CYR" w:hAnsi="Times New Roman CYR" w:cs="Times New Roman CYR"/>
          <w:sz w:val="24"/>
          <w:szCs w:val="24"/>
        </w:rPr>
        <w:t>, буд. 16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742618" w:rsidRDefault="00755A17" w:rsidP="00DE7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особи:</w:t>
      </w:r>
      <w:r w:rsidR="00DE7D00" w:rsidRPr="00DE7D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D00">
        <w:rPr>
          <w:rFonts w:ascii="Times New Roman CYR" w:hAnsi="Times New Roman CYR" w:cs="Times New Roman CYR"/>
          <w:sz w:val="24"/>
          <w:szCs w:val="24"/>
        </w:rPr>
        <w:t>31385850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742618" w:rsidRDefault="00755A17" w:rsidP="00DE7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Міжміський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та телефон, факс:</w:t>
      </w:r>
      <w:r w:rsidR="00DE7D00" w:rsidRPr="00DE7D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D00">
        <w:rPr>
          <w:rFonts w:ascii="Times New Roman CYR" w:hAnsi="Times New Roman CYR" w:cs="Times New Roman CYR"/>
          <w:sz w:val="24"/>
          <w:szCs w:val="24"/>
        </w:rPr>
        <w:t>+380675642636, -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742618" w:rsidRDefault="00755A17" w:rsidP="00DE7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Адреса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електронної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пошти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  <w:r w:rsidR="00DE7D00" w:rsidRPr="00DE7D0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E7D00">
        <w:rPr>
          <w:rFonts w:ascii="Times New Roman CYR" w:hAnsi="Times New Roman CYR" w:cs="Times New Roman CYR"/>
          <w:sz w:val="24"/>
          <w:szCs w:val="24"/>
        </w:rPr>
        <w:t>tolstoguzova@explosive.in.ua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742618" w:rsidRPr="00DE7D00" w:rsidRDefault="00755A17" w:rsidP="00DE7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та номер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ідоцтва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фондовому ринку, особи, яка проводить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діяльність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регульованої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імені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(у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):</w:t>
      </w:r>
      <w:r w:rsidR="00DE7D00">
        <w:rPr>
          <w:rFonts w:ascii="Times New Roman CYR" w:hAnsi="Times New Roman CYR" w:cs="Times New Roman CYR"/>
          <w:sz w:val="24"/>
          <w:szCs w:val="24"/>
          <w:lang w:val="uk-UA"/>
        </w:rPr>
        <w:t xml:space="preserve"> -</w:t>
      </w:r>
    </w:p>
    <w:p w:rsidR="00742618" w:rsidRPr="00DE7D00" w:rsidRDefault="00755A17" w:rsidP="00DE7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E7D00">
        <w:rPr>
          <w:rFonts w:ascii="Times New Roman CYR" w:hAnsi="Times New Roman CYR" w:cs="Times New Roman CYR"/>
          <w:sz w:val="24"/>
          <w:szCs w:val="24"/>
          <w:lang w:val="uk-UA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</w:t>
      </w:r>
      <w:r w:rsidR="00DE7D00" w:rsidRPr="00DE7D00">
        <w:rPr>
          <w:rFonts w:ascii="Times New Roman CYR" w:hAnsi="Times New Roman CYR" w:cs="Times New Roman CYR"/>
          <w:sz w:val="24"/>
          <w:szCs w:val="24"/>
          <w:lang w:val="uk-UA"/>
        </w:rPr>
        <w:t xml:space="preserve"> Державна установа "Агентство з розвитку інфраструктури фондового ринку України", 21676262, Україна, </w:t>
      </w:r>
      <w:r w:rsidR="00DE7D00">
        <w:rPr>
          <w:rFonts w:ascii="Times New Roman CYR" w:hAnsi="Times New Roman CYR" w:cs="Times New Roman CYR"/>
          <w:sz w:val="24"/>
          <w:szCs w:val="24"/>
        </w:rPr>
        <w:t>DR</w:t>
      </w:r>
      <w:r w:rsidR="00DE7D00" w:rsidRPr="00DE7D00">
        <w:rPr>
          <w:rFonts w:ascii="Times New Roman CYR" w:hAnsi="Times New Roman CYR" w:cs="Times New Roman CYR"/>
          <w:sz w:val="24"/>
          <w:szCs w:val="24"/>
          <w:lang w:val="uk-UA"/>
        </w:rPr>
        <w:t>/00002/</w:t>
      </w:r>
      <w:r w:rsidR="00DE7D00">
        <w:rPr>
          <w:rFonts w:ascii="Times New Roman CYR" w:hAnsi="Times New Roman CYR" w:cs="Times New Roman CYR"/>
          <w:sz w:val="24"/>
          <w:szCs w:val="24"/>
        </w:rPr>
        <w:t>ARM</w:t>
      </w:r>
    </w:p>
    <w:p w:rsidR="00742618" w:rsidRPr="00DE7D00" w:rsidRDefault="00755A17" w:rsidP="00DE7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DE7D00">
        <w:rPr>
          <w:rFonts w:ascii="Times New Roman CYR" w:hAnsi="Times New Roman CYR" w:cs="Times New Roman CYR"/>
          <w:sz w:val="24"/>
          <w:szCs w:val="24"/>
          <w:lang w:val="uk-UA"/>
        </w:rPr>
        <w:tab/>
      </w:r>
    </w:p>
    <w:p w:rsidR="00742618" w:rsidRDefault="00755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Дан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дату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місце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</w:t>
      </w:r>
    </w:p>
    <w:p w:rsidR="00742618" w:rsidRDefault="00742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742618"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розміщено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веб-сайті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учасника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фондового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www.ivp.pat.ua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20.12.2021</w:t>
            </w:r>
          </w:p>
        </w:tc>
      </w:tr>
      <w:tr w:rsidR="00742618"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2618" w:rsidRDefault="00742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(URL-адреса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веб-сайту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742618" w:rsidRDefault="00742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742618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742618" w:rsidRDefault="00755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зміну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складу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посадових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осіб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</w:p>
    <w:p w:rsidR="00742618" w:rsidRDefault="00742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262"/>
        <w:gridCol w:w="2100"/>
        <w:gridCol w:w="2700"/>
        <w:gridCol w:w="4400"/>
        <w:gridCol w:w="2000"/>
        <w:gridCol w:w="2400"/>
      </w:tblGrid>
      <w:tr w:rsidR="00742618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вчинення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призначено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звільнено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обрано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припинено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повноваження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ізвище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по-батькові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в статутному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капіталі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</w:tr>
      <w:tr w:rsidR="00742618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742618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20.12.2021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Директор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Чепурний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Петро Григорович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742618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742618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ішенням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"ІВП" (протокол № 20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20.12.2021 р.)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переобрано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Директором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"ІВП" як Голову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колегіального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виконавчого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органу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"ІВП") 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зв'язку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закінченням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терміну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часткою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статутному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капіталі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володіє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посаду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строком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три роки;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відсутня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протягом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останніх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п'яти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обіймала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посаду Директора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"ІВП".</w:t>
            </w:r>
          </w:p>
        </w:tc>
      </w:tr>
      <w:tr w:rsidR="00742618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20.12.2021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Дирекції</w:t>
            </w:r>
            <w:proofErr w:type="spellEnd"/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Рощупкін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Юрій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Івнович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742618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742618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ішенням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"ІВП" (протокол № 20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20.12.2021 р.)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переобрано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членом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"ІВП" 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зв'язку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закінченням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терміну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часткою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статутному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капіталі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володіє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посаду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строком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три роки;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відсутня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протягом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останніх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трьох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обіймала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посаду члена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"ІВП".</w:t>
            </w:r>
          </w:p>
        </w:tc>
      </w:tr>
      <w:tr w:rsidR="00742618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20.12.2021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Дирекції</w:t>
            </w:r>
            <w:proofErr w:type="spellEnd"/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Мірошниченко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Св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ітлана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Володимирівна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742618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742618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ішенням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"ІВП" (протокол № 20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20.12.2021 р.)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переобрано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членом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"ІВП" 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зв'язку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закінченням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терміну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часткою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статутному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капіталі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володіє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посаду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строком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три роки;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відсутня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протягом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останніх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п'яти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обіймала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посаду головного бухгалтера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"ІВП"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протягом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останніх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трьох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посаду члена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"ІВП".</w:t>
            </w:r>
          </w:p>
        </w:tc>
      </w:tr>
      <w:tr w:rsidR="00742618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20.12.2021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Дирекції</w:t>
            </w:r>
            <w:proofErr w:type="spellEnd"/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Хані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Алла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Федорівна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742618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742618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2618" w:rsidRDefault="00755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ішенням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"ІВП" (протокол № 20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20.12.2021 р.)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переобрано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членом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"ІВП" 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зв'язку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закінченням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терміну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часткою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статутному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капіталі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володіє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посаду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строком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три роки;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відсутня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протягом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останніх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трьох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обіймала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посаду члена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"ІВП".</w:t>
            </w:r>
          </w:p>
        </w:tc>
      </w:tr>
    </w:tbl>
    <w:p w:rsidR="00755A17" w:rsidRDefault="00755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755A17" w:rsidSect="00742618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06243"/>
    <w:rsid w:val="00742618"/>
    <w:rsid w:val="00755A17"/>
    <w:rsid w:val="00D06243"/>
    <w:rsid w:val="00DE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гравитон</dc:creator>
  <cp:lastModifiedBy>гравитон</cp:lastModifiedBy>
  <cp:revision>3</cp:revision>
  <dcterms:created xsi:type="dcterms:W3CDTF">2021-12-20T09:51:00Z</dcterms:created>
  <dcterms:modified xsi:type="dcterms:W3CDTF">2021-12-20T09:54:00Z</dcterms:modified>
</cp:coreProperties>
</file>